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sz w:val="40"/>
          <w:szCs w:val="40"/>
        </w:rPr>
        <w:t xml:space="preserve">AMINE EL MOUMEN</w:t>
      </w:r>
    </w:p>
    <w:p>
      <w:pPr>
        <w:spacing w:after="60"/>
      </w:pPr>
      <w:r>
        <w:rPr>
          <w:i/>
          <w:iCs/>
          <w:sz w:val="22"/>
          <w:szCs w:val="22"/>
        </w:rPr>
        <w:t xml:space="preserve">Software Engineer — AI, Data &amp; Full-Stack</w:t>
      </w:r>
    </w:p>
    <w:p>
      <w:pPr>
        <w:spacing w:after="160"/>
      </w:pPr>
      <w:r>
        <w:rPr>
          <w:sz w:val="18"/>
          <w:szCs w:val="18"/>
        </w:rPr>
        <w:t xml:space="preserve">Marrakech, Morocco</w:t>
      </w:r>
      <w:r>
        <w:rPr>
          <w:sz w:val="18"/>
          <w:szCs w:val="18"/>
        </w:rPr>
        <w:t xml:space="preserve">  |  </w:t>
      </w:r>
      <w:hyperlink w:history="1" r:id="rIdnsifgjveq8quiuq9mpyau">
        <w:r>
          <w:rPr>
            <w:color w:val="1A5FB4"/>
            <w:u w:val="single"/>
          </w:rPr>
          <w:t xml:space="preserve">+212 6 93 18 30 97</w:t>
        </w:r>
      </w:hyperlink>
      <w:r>
        <w:rPr>
          <w:sz w:val="18"/>
          <w:szCs w:val="18"/>
        </w:rPr>
        <w:t xml:space="preserve">  |  </w:t>
      </w:r>
      <w:hyperlink w:history="1" r:id="rIdx9sfg4y2y9wj3hmgni0a-">
        <w:r>
          <w:rPr>
            <w:color w:val="1A5FB4"/>
            <w:u w:val="single"/>
          </w:rPr>
          <w:t xml:space="preserve">amineelmoumen699@gmail.com</w:t>
        </w:r>
      </w:hyperlink>
      <w:r>
        <w:rPr>
          <w:sz w:val="18"/>
          <w:szCs w:val="18"/>
        </w:rPr>
        <w:t xml:space="preserve">  |  </w:t>
      </w:r>
      <w:hyperlink w:history="1" r:id="rIdkmj0y-piexv4-qbxukmq1">
        <w:r>
          <w:rPr>
            <w:color w:val="1A5FB4"/>
            <w:u w:val="single"/>
          </w:rPr>
          <w:t xml:space="preserve">linkedin.com/in/amine-el-moumen</w:t>
        </w:r>
      </w:hyperlink>
      <w:r>
        <w:rPr>
          <w:sz w:val="18"/>
          <w:szCs w:val="18"/>
        </w:rPr>
        <w:t xml:space="preserve">  |  </w:t>
      </w:r>
      <w:hyperlink w:history="1" r:id="rIdyleojyy7k68pm25kzji3t">
        <w:r>
          <w:rPr>
            <w:color w:val="1A5FB4"/>
            <w:u w:val="single"/>
          </w:rPr>
          <w:t xml:space="preserve">github.com/Amineelmoumen</w:t>
        </w:r>
      </w:hyperlink>
      <w:r>
        <w:rPr>
          <w:sz w:val="18"/>
          <w:szCs w:val="18"/>
        </w:rPr>
        <w:t xml:space="preserve">  |  </w:t>
      </w:r>
      <w:hyperlink w:history="1" r:id="rIdcedsve8vkk9tzqf8zlbir">
        <w:r>
          <w:rPr>
            <w:color w:val="1A5FB4"/>
            <w:u w:val="single"/>
          </w:rPr>
          <w:t xml:space="preserve">amineelmoumen.dev</w:t>
        </w:r>
      </w:hyperlink>
    </w:p>
    <w:p>
      <w:pPr>
        <w:pStyle w:val="Heading2"/>
        <w:pBdr>
          <w:bottom w:val="single" w:color="1A1A1A" w:sz="6" w:space="2"/>
        </w:pBdr>
        <w:spacing w:after="100" w:before="200"/>
      </w:pPr>
      <w:r>
        <w:rPr>
          <w:b/>
          <w:bCs/>
          <w:sz w:val="20"/>
          <w:szCs w:val="20"/>
        </w:rPr>
        <w:t xml:space="preserve">PROFILE</w:t>
      </w:r>
    </w:p>
    <w:p>
      <w:pPr>
        <w:spacing w:after="80"/>
      </w:pPr>
      <w:r>
        <w:rPr>
          <w:sz w:val="19"/>
          <w:szCs w:val="19"/>
        </w:rPr>
        <w:t xml:space="preserve">Final-year Software &amp; AI Engineering student at EMSI Marrakech. I build full-stack systems end to end: REST APIs backed by PostgreSQL, MySQL or MongoDB, React interfaces, and applied machine learning. My work includes an always-on Auto-ML service that adapts to real-time data drift, an LLM-backed learning assistant, and a two-sided marketplace with Stripe payments and built-in messaging. I move comfortably between backend architecture, data pipelines and model integration, and I'm currently looking for a 6-month PFE internship in AI/Data Science or full-stack engineering.</w:t>
      </w:r>
    </w:p>
    <w:p>
      <w:pPr>
        <w:pStyle w:val="Heading2"/>
        <w:pBdr>
          <w:bottom w:val="single" w:color="1A1A1A" w:sz="6" w:space="2"/>
        </w:pBdr>
        <w:spacing w:after="100" w:before="200"/>
      </w:pPr>
      <w:r>
        <w:rPr>
          <w:b/>
          <w:bCs/>
          <w:sz w:val="20"/>
          <w:szCs w:val="20"/>
        </w:rPr>
        <w:t xml:space="preserve">SKILLS</w:t>
      </w:r>
    </w:p>
    <w:p>
      <w:pPr>
        <w:spacing w:after="40"/>
      </w:pPr>
      <w:r>
        <w:rPr>
          <w:b/>
          <w:bCs/>
          <w:sz w:val="18"/>
          <w:szCs w:val="18"/>
        </w:rPr>
        <w:t xml:space="preserve">Languages: </w:t>
      </w:r>
      <w:r>
        <w:rPr>
          <w:sz w:val="18"/>
          <w:szCs w:val="18"/>
        </w:rPr>
        <w:t xml:space="preserve">Python, Java, JavaScript/TypeScript, C/C++, SQL</w:t>
      </w:r>
    </w:p>
    <w:p>
      <w:pPr>
        <w:spacing w:after="40"/>
      </w:pPr>
      <w:r>
        <w:rPr>
          <w:b/>
          <w:bCs/>
          <w:sz w:val="18"/>
          <w:szCs w:val="18"/>
        </w:rPr>
        <w:t xml:space="preserve">AI &amp; Machine Learning: </w:t>
      </w:r>
      <w:r>
        <w:rPr>
          <w:sz w:val="18"/>
          <w:szCs w:val="18"/>
        </w:rPr>
        <w:t xml:space="preserve">Machine Learning, Deep Learning, NLP, Generative AI, LLM Integration, RAG &amp; Vector Databases, AutoML, Concept Drift Detection, Multi-Armed Bandits</w:t>
      </w:r>
    </w:p>
    <w:p>
      <w:pPr>
        <w:spacing w:after="40"/>
      </w:pPr>
      <w:r>
        <w:rPr>
          <w:b/>
          <w:bCs/>
          <w:sz w:val="18"/>
          <w:szCs w:val="18"/>
        </w:rPr>
        <w:t xml:space="preserve">Backend &amp; APIs: </w:t>
      </w:r>
      <w:r>
        <w:rPr>
          <w:sz w:val="18"/>
          <w:szCs w:val="18"/>
        </w:rPr>
        <w:t xml:space="preserve">Django, FastAPI, Node.js, Laravel, REST API Design</w:t>
      </w:r>
    </w:p>
    <w:p>
      <w:pPr>
        <w:spacing w:after="40"/>
      </w:pPr>
      <w:r>
        <w:rPr>
          <w:b/>
          <w:bCs/>
          <w:sz w:val="18"/>
          <w:szCs w:val="18"/>
        </w:rPr>
        <w:t xml:space="preserve">Frontend &amp; Mobile: </w:t>
      </w:r>
      <w:r>
        <w:rPr>
          <w:sz w:val="18"/>
          <w:szCs w:val="18"/>
        </w:rPr>
        <w:t xml:space="preserve">React, Next.js, HTML/CSS, Android (Java)</w:t>
      </w:r>
    </w:p>
    <w:p>
      <w:pPr>
        <w:spacing w:after="40"/>
      </w:pPr>
      <w:r>
        <w:rPr>
          <w:b/>
          <w:bCs/>
          <w:sz w:val="18"/>
          <w:szCs w:val="18"/>
        </w:rPr>
        <w:t xml:space="preserve">Databases: </w:t>
      </w:r>
      <w:r>
        <w:rPr>
          <w:sz w:val="18"/>
          <w:szCs w:val="18"/>
        </w:rPr>
        <w:t xml:space="preserve">PostgreSQL, MySQL, MongoDB, Oracle Database, NoSQL</w:t>
      </w:r>
    </w:p>
    <w:p>
      <w:pPr>
        <w:spacing w:after="40"/>
      </w:pPr>
      <w:r>
        <w:rPr>
          <w:b/>
          <w:bCs/>
          <w:sz w:val="18"/>
          <w:szCs w:val="18"/>
        </w:rPr>
        <w:t xml:space="preserve">MLOps &amp; DevOps: </w:t>
      </w:r>
      <w:r>
        <w:rPr>
          <w:sz w:val="18"/>
          <w:szCs w:val="18"/>
        </w:rPr>
        <w:t xml:space="preserve">Docker, CI/CD, Prometheus, Grafana, Git/GitHub, Unix/Linux Administration</w:t>
      </w:r>
    </w:p>
    <w:p>
      <w:pPr>
        <w:spacing w:after="40"/>
      </w:pPr>
      <w:r>
        <w:rPr>
          <w:b/>
          <w:bCs/>
          <w:sz w:val="18"/>
          <w:szCs w:val="18"/>
        </w:rPr>
        <w:t xml:space="preserve">Libraries &amp; Tools: </w:t>
      </w:r>
      <w:r>
        <w:rPr>
          <w:sz w:val="18"/>
          <w:szCs w:val="18"/>
        </w:rPr>
        <w:t xml:space="preserve">OpenAI API, Scikit-learn, River, Optuna, Pandas, Matplotlib, Jupyter Notebook, Postman</w:t>
      </w:r>
    </w:p>
    <w:p>
      <w:pPr>
        <w:pStyle w:val="Heading2"/>
        <w:pBdr>
          <w:bottom w:val="single" w:color="1A1A1A" w:sz="6" w:space="2"/>
        </w:pBdr>
        <w:spacing w:after="100" w:before="200"/>
      </w:pPr>
      <w:r>
        <w:rPr>
          <w:b/>
          <w:bCs/>
          <w:sz w:val="20"/>
          <w:szCs w:val="20"/>
        </w:rPr>
        <w:t xml:space="preserve">PROJECTS</w:t>
      </w:r>
    </w:p>
    <w:p>
      <w:pPr>
        <w:spacing w:after="40" w:before="120"/>
      </w:pPr>
      <w:r>
        <w:rPr>
          <w:b/>
          <w:bCs/>
          <w:sz w:val="19"/>
          <w:szCs w:val="19"/>
        </w:rPr>
        <w:t xml:space="preserve">Auto-ML — Adaptive Model Recommendation</w:t>
      </w:r>
    </w:p>
    <w:p>
      <w:pPr>
        <w:spacing w:after="40"/>
      </w:pPr>
      <w:r>
        <w:rPr>
          <w:sz w:val="18"/>
          <w:szCs w:val="18"/>
        </w:rPr>
        <w:t xml:space="preserve">Always-on Auto-ML service: a multi-armed bandit selects the best model among three incremental candidates (Hoeffding Tree, KNN-ADWIN, SGDClassifier) on ADWIN/Page-Hinkley drift signals, tuned offline via Optuna. Served via FastAPI, Docker, Prometheus/Grafana. Python, River, Scikit-learn, Optuna, FastAPI, Docker.</w:t>
      </w:r>
    </w:p>
    <w:p>
      <w:pPr>
        <w:spacing w:after="40" w:before="120"/>
      </w:pPr>
      <w:r>
        <w:rPr>
          <w:b/>
          <w:bCs/>
          <w:sz w:val="19"/>
          <w:szCs w:val="19"/>
        </w:rPr>
        <w:t xml:space="preserve">A.S.I.I.S — AI Learning Assistant Platform</w:t>
      </w:r>
    </w:p>
    <w:p>
      <w:pPr>
        <w:spacing w:after="40"/>
      </w:pPr>
      <w:r>
        <w:rPr>
          <w:sz w:val="18"/>
          <w:szCs w:val="18"/>
        </w:rPr>
        <w:t xml:space="preserve">An LLM-backed learning platform with Q&amp;A, personalized recommendations, and progress tracking that updates automatically instead of relying on self-reporting. I scoped it deliberately to a learner's own material rather than building a general-purpose chatbot, and kept the AI logic behind its own REST API so it can be tested and swapped independently of the frontend. Python, FastAPI, OpenAI API.</w:t>
      </w:r>
    </w:p>
    <w:p>
      <w:pPr>
        <w:spacing w:after="40" w:before="120"/>
      </w:pPr>
      <w:r>
        <w:rPr>
          <w:b/>
          <w:bCs/>
          <w:sz w:val="19"/>
          <w:szCs w:val="19"/>
        </w:rPr>
        <w:t xml:space="preserve">Personal Engineering Portfolio</w:t>
      </w:r>
      <w:r>
        <w:rPr>
          <w:sz w:val="19"/>
          <w:szCs w:val="19"/>
        </w:rPr>
        <w:t xml:space="preserve"> — </w:t>
      </w:r>
      <w:hyperlink w:history="1" r:id="rId7fzfmwtzddzxpoy87aice">
        <w:r>
          <w:rPr>
            <w:color w:val="1A5FB4"/>
            <w:u w:val="single"/>
          </w:rPr>
          <w:t xml:space="preserve">amineelmoumen.dev</w:t>
        </w:r>
      </w:hyperlink>
    </w:p>
    <w:p>
      <w:pPr>
        <w:spacing w:after="40"/>
      </w:pPr>
      <w:r>
        <w:rPr>
          <w:sz w:val="18"/>
          <w:szCs w:val="18"/>
        </w:rPr>
        <w:t xml:space="preserve">The production Next.js site behind this résumé, built with real product discipline: an automated test suite (130+ tests), CI/CD on every push through GitHub Actions, and full internationalization in English, French and Arabic, including right-to-left layout. Next.js, TypeScript, Tailwind CSS, Vercel.</w:t>
      </w:r>
    </w:p>
    <w:p>
      <w:pPr>
        <w:spacing w:after="40" w:before="120"/>
      </w:pPr>
      <w:r>
        <w:rPr>
          <w:b/>
          <w:bCs/>
          <w:sz w:val="19"/>
          <w:szCs w:val="19"/>
        </w:rPr>
        <w:t xml:space="preserve">AMSAhub — Freelance Services Marketplace</w:t>
      </w:r>
    </w:p>
    <w:p>
      <w:pPr>
        <w:spacing w:after="40"/>
      </w:pPr>
      <w:r>
        <w:rPr>
          <w:sz w:val="18"/>
          <w:szCs w:val="18"/>
        </w:rPr>
        <w:t xml:space="preserve">A two-sided marketplace: sellers publish service listings, buyers order and pay through Stripe, with messaging and reviews. The acting role rides in the JWT rather than a client parameter, so one endpoint serves buyer and seller without either being able to forge the other's view. The charged amount is read server-side from the stored listing, never from the request. React, Node.js, Express, MongoDB, Stripe.</w:t>
      </w:r>
    </w:p>
    <w:p>
      <w:pPr>
        <w:spacing w:after="40" w:before="120"/>
      </w:pPr>
      <w:r>
        <w:rPr>
          <w:b/>
          <w:bCs/>
          <w:sz w:val="19"/>
          <w:szCs w:val="19"/>
        </w:rPr>
        <w:t xml:space="preserve">DiabPredict — Diabetes Risk Prediction Model</w:t>
      </w:r>
    </w:p>
    <w:p>
      <w:pPr>
        <w:spacing w:after="40"/>
      </w:pPr>
      <w:r>
        <w:rPr>
          <w:sz w:val="18"/>
          <w:szCs w:val="18"/>
        </w:rPr>
        <w:t xml:space="preserve">A diabetes-risk prediction model with an interactive dashboard showing the ROC curve and confusion matrix instead of a single accuracy score. For an imbalanced, health-related dataset, I prioritized interpretable classifiers and auditable results over black-box accuracy. Python, Pandas, Scikit-learn, Matplotlib.</w:t>
      </w:r>
    </w:p>
    <w:p>
      <w:pPr>
        <w:spacing w:after="40" w:before="120"/>
      </w:pPr>
      <w:r>
        <w:rPr>
          <w:b/>
          <w:bCs/>
          <w:sz w:val="19"/>
          <w:szCs w:val="19"/>
        </w:rPr>
        <w:t xml:space="preserve">EmploiPub — Android Job Search App</w:t>
      </w:r>
    </w:p>
    <w:p>
      <w:pPr>
        <w:spacing w:after="40"/>
      </w:pPr>
      <w:r>
        <w:rPr>
          <w:sz w:val="18"/>
          <w:szCs w:val="18"/>
        </w:rPr>
        <w:t xml:space="preserve">Part of a 3-engineer team building a native Android job-search app with a Laravel REST API backend: token-based authentication, CV management, favorites, and full application tracking. Java, Android SDK, Laravel, MySQL.</w:t>
      </w:r>
    </w:p>
    <w:p>
      <w:pPr>
        <w:pStyle w:val="Heading2"/>
        <w:pBdr>
          <w:bottom w:val="single" w:color="1A1A1A" w:sz="6" w:space="2"/>
        </w:pBdr>
        <w:spacing w:after="100" w:before="200"/>
      </w:pPr>
      <w:r>
        <w:rPr>
          <w:b/>
          <w:bCs/>
          <w:sz w:val="20"/>
          <w:szCs w:val="20"/>
        </w:rPr>
        <w:t xml:space="preserve">EXPERIENCE</w:t>
      </w:r>
    </w:p>
    <w:p>
      <w:pPr>
        <w:spacing w:after="40" w:before="120"/>
      </w:pPr>
      <w:r>
        <w:rPr>
          <w:b/>
          <w:bCs/>
          <w:sz w:val="19"/>
          <w:szCs w:val="19"/>
        </w:rPr>
        <w:t xml:space="preserve">Web Development Intern</w:t>
      </w:r>
      <w:r>
        <w:rPr>
          <w:sz w:val="19"/>
          <w:szCs w:val="19"/>
        </w:rPr>
        <w:t xml:space="preserve"> — </w:t>
      </w:r>
      <w:r>
        <w:rPr>
          <w:i/>
          <w:iCs/>
          <w:sz w:val="19"/>
          <w:szCs w:val="19"/>
        </w:rPr>
        <w:t xml:space="preserve">Southydraulic · 2025</w:t>
      </w:r>
    </w:p>
    <w:p>
      <w:pPr>
        <w:pStyle w:val="ListParagraph"/>
        <w:numPr>
          <w:ilvl w:val="0"/>
          <w:numId w:val="1"/>
        </w:numPr>
        <w:spacing w:after="40"/>
        <w:rPr>
          <w:sz w:val="18"/>
          <w:szCs w:val="18"/>
        </w:rPr>
      </w:pPr>
      <w:r>
        <w:t xml:space="preserve">Contributed to a web platform for managing hydraulic engineering projects (Laravel, React, MySQL), working within a three-tier, role-based access architecture and improving interface design and interaction flow</w:t>
      </w:r>
    </w:p>
    <w:p>
      <w:pPr>
        <w:spacing w:after="40" w:before="120"/>
      </w:pPr>
      <w:r>
        <w:rPr>
          <w:b/>
          <w:bCs/>
          <w:sz w:val="19"/>
          <w:szCs w:val="19"/>
        </w:rPr>
        <w:t xml:space="preserve">Information Systems Intern</w:t>
      </w:r>
      <w:r>
        <w:rPr>
          <w:sz w:val="19"/>
          <w:szCs w:val="19"/>
        </w:rPr>
        <w:t xml:space="preserve"> — </w:t>
      </w:r>
      <w:r>
        <w:rPr>
          <w:i/>
          <w:iCs/>
          <w:sz w:val="19"/>
          <w:szCs w:val="19"/>
        </w:rPr>
        <w:t xml:space="preserve">Clinique La Vallée, Tamesna · 2024</w:t>
      </w:r>
    </w:p>
    <w:p>
      <w:pPr>
        <w:pStyle w:val="ListParagraph"/>
        <w:numPr>
          <w:ilvl w:val="0"/>
          <w:numId w:val="1"/>
        </w:numPr>
        <w:spacing w:after="40"/>
        <w:rPr>
          <w:sz w:val="18"/>
          <w:szCs w:val="18"/>
        </w:rPr>
      </w:pPr>
      <w:r>
        <w:t xml:space="preserve">Assisted in redesigning the clinic's information system: analyzed user requirements, defined functionalities, and formalized requirements with the IT team</w:t>
      </w:r>
    </w:p>
    <w:p>
      <w:pPr>
        <w:pStyle w:val="Heading2"/>
        <w:pBdr>
          <w:bottom w:val="single" w:color="1A1A1A" w:sz="6" w:space="2"/>
        </w:pBdr>
        <w:spacing w:after="100" w:before="200"/>
      </w:pPr>
      <w:r>
        <w:rPr>
          <w:b/>
          <w:bCs/>
          <w:sz w:val="20"/>
          <w:szCs w:val="20"/>
        </w:rPr>
        <w:t xml:space="preserve">EDUCATION</w:t>
      </w:r>
    </w:p>
    <w:p>
      <w:pPr>
        <w:spacing w:after="40" w:before="120"/>
      </w:pPr>
      <w:r>
        <w:rPr>
          <w:b/>
          <w:bCs/>
          <w:sz w:val="19"/>
          <w:szCs w:val="19"/>
        </w:rPr>
        <w:t xml:space="preserve">Engineering Degree — Computer Science &amp; Networks, AI &amp; Data Science Track</w:t>
      </w:r>
      <w:r>
        <w:rPr>
          <w:sz w:val="19"/>
          <w:szCs w:val="19"/>
        </w:rPr>
        <w:t xml:space="preserve"> — </w:t>
      </w:r>
      <w:r>
        <w:rPr>
          <w:i/>
          <w:iCs/>
          <w:sz w:val="19"/>
          <w:szCs w:val="19"/>
        </w:rPr>
        <w:t xml:space="preserve">EMSI (Moroccan School of Engineering Sciences), Marrakech</w:t>
      </w:r>
      <w:r>
        <w:rPr>
          <w:color w:val="444444"/>
          <w:sz w:val="18"/>
          <w:szCs w:val="18"/>
        </w:rPr>
        <w:t xml:space="preserve">  (Expected graduation: 2027)</w:t>
      </w:r>
    </w:p>
    <w:p>
      <w:pPr>
        <w:spacing w:after="40"/>
      </w:pPr>
      <w:r>
        <w:rPr>
          <w:sz w:val="18"/>
          <w:szCs w:val="18"/>
        </w:rPr>
        <w:t xml:space="preserve">Relevant coursework: Machine Learning, Deep Learning, Distributed AI &amp; Multi-Agent Systems, Generative AI, NLP, Computer Vision, Cloud Computing &amp; Virtualization, Big Data Ecosystems</w:t>
      </w:r>
    </w:p>
    <w:p>
      <w:pPr>
        <w:spacing w:after="40" w:before="120"/>
      </w:pPr>
      <w:r>
        <w:rPr>
          <w:b/>
          <w:bCs/>
          <w:sz w:val="19"/>
          <w:szCs w:val="19"/>
        </w:rPr>
        <w:t xml:space="preserve">Integrated Preparatory Cycle</w:t>
      </w:r>
      <w:r>
        <w:rPr>
          <w:sz w:val="19"/>
          <w:szCs w:val="19"/>
        </w:rPr>
        <w:t xml:space="preserve"> — </w:t>
      </w:r>
      <w:r>
        <w:rPr>
          <w:i/>
          <w:iCs/>
          <w:sz w:val="19"/>
          <w:szCs w:val="19"/>
        </w:rPr>
        <w:t xml:space="preserve">EMSI, Marrakech · Scientific Baccalaureate</w:t>
      </w:r>
    </w:p>
    <w:p>
      <w:pPr>
        <w:pStyle w:val="Heading2"/>
        <w:pBdr>
          <w:bottom w:val="single" w:color="1A1A1A" w:sz="6" w:space="2"/>
        </w:pBdr>
        <w:spacing w:after="100" w:before="200"/>
      </w:pPr>
      <w:r>
        <w:rPr>
          <w:b/>
          <w:bCs/>
          <w:sz w:val="20"/>
          <w:szCs w:val="20"/>
        </w:rPr>
        <w:t xml:space="preserve">EXTRACURRICULAR &amp; LANGUAGES</w:t>
      </w:r>
    </w:p>
    <w:p>
      <w:pPr>
        <w:spacing w:after="80"/>
      </w:pPr>
      <w:r>
        <w:rPr>
          <w:sz w:val="18"/>
          <w:szCs w:val="18"/>
        </w:rPr>
        <w:t xml:space="preserve">IEEE Student Branch, EMSI Marrakech (Active Member) · Arabic (Native) · French (Intermediate) · English (Intermediate) · Russian (Beginner)</w:t>
      </w:r>
    </w:p>
    <w:sectPr>
      <w:pgSz w:w="11906" w:h="16838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nsifgjveq8quiuq9mpyau" Type="http://schemas.openxmlformats.org/officeDocument/2006/relationships/hyperlink" Target="tel:+212693183097" TargetMode="External"/><Relationship Id="rIdx9sfg4y2y9wj3hmgni0a-" Type="http://schemas.openxmlformats.org/officeDocument/2006/relationships/hyperlink" Target="mailto:amineelmoumen699@gmail.com" TargetMode="External"/><Relationship Id="rIdkmj0y-piexv4-qbxukmq1" Type="http://schemas.openxmlformats.org/officeDocument/2006/relationships/hyperlink" Target="https://www.linkedin.com/in/amine-el-moumen/" TargetMode="External"/><Relationship Id="rIdyleojyy7k68pm25kzji3t" Type="http://schemas.openxmlformats.org/officeDocument/2006/relationships/hyperlink" Target="https://github.com/Amineelmoumen" TargetMode="External"/><Relationship Id="rIdcedsve8vkk9tzqf8zlbir" Type="http://schemas.openxmlformats.org/officeDocument/2006/relationships/hyperlink" Target="https://amineelmoumen.dev" TargetMode="External"/><Relationship Id="rId7fzfmwtzddzxpoy87aice" Type="http://schemas.openxmlformats.org/officeDocument/2006/relationships/hyperlink" Target="https://amineelmoumen.dev" TargetMode="External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2026-08-19T23:21:52.799Z</dcterms:created>
  <dcterms:modified xsi:type="dcterms:W3CDTF">2026-08-19T23:21:52.799Z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