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sz w:val="40"/>
          <w:szCs w:val="40"/>
        </w:rPr>
        <w:t xml:space="preserve">AMINE EL MOUMEN</w:t>
      </w:r>
    </w:p>
    <w:p>
      <w:pPr>
        <w:spacing w:after="60"/>
      </w:pPr>
      <w:r>
        <w:rPr>
          <w:i/>
          <w:iCs/>
          <w:sz w:val="22"/>
          <w:szCs w:val="22"/>
        </w:rPr>
        <w:t xml:space="preserve">Ingénieur Logiciel — IA, Data &amp; Full-Stack</w:t>
      </w:r>
    </w:p>
    <w:p>
      <w:pPr>
        <w:spacing w:after="160"/>
      </w:pPr>
      <w:r>
        <w:rPr>
          <w:sz w:val="18"/>
          <w:szCs w:val="18"/>
        </w:rPr>
        <w:t xml:space="preserve">Marrakech, Maroc</w:t>
      </w:r>
      <w:r>
        <w:rPr>
          <w:sz w:val="18"/>
          <w:szCs w:val="18"/>
        </w:rPr>
        <w:t xml:space="preserve">  |  </w:t>
      </w:r>
      <w:hyperlink w:history="1" r:id="rIdd309bumao4yxh1zhaxmib">
        <w:r>
          <w:rPr>
            <w:color w:val="1A5FB4"/>
            <w:u w:val="single"/>
          </w:rPr>
          <w:t xml:space="preserve">+212 6 93 18 30 97</w:t>
        </w:r>
      </w:hyperlink>
      <w:r>
        <w:rPr>
          <w:sz w:val="18"/>
          <w:szCs w:val="18"/>
        </w:rPr>
        <w:t xml:space="preserve">  |  </w:t>
      </w:r>
      <w:hyperlink w:history="1" r:id="rIdur-kwybycy9oncmueyfz7">
        <w:r>
          <w:rPr>
            <w:color w:val="1A5FB4"/>
            <w:u w:val="single"/>
          </w:rPr>
          <w:t xml:space="preserve">amineelmoumen699@gmail.com</w:t>
        </w:r>
      </w:hyperlink>
      <w:r>
        <w:rPr>
          <w:sz w:val="18"/>
          <w:szCs w:val="18"/>
        </w:rPr>
        <w:t xml:space="preserve">  |  </w:t>
      </w:r>
      <w:hyperlink w:history="1" r:id="rIdnntnkcms70fw8kmimowws">
        <w:r>
          <w:rPr>
            <w:color w:val="1A5FB4"/>
            <w:u w:val="single"/>
          </w:rPr>
          <w:t xml:space="preserve">linkedin.com/in/amine-el-moumen</w:t>
        </w:r>
      </w:hyperlink>
      <w:r>
        <w:rPr>
          <w:sz w:val="18"/>
          <w:szCs w:val="18"/>
        </w:rPr>
        <w:t xml:space="preserve">  |  </w:t>
      </w:r>
      <w:hyperlink w:history="1" r:id="rId2adwjfgkmbqf8_wjousz7">
        <w:r>
          <w:rPr>
            <w:color w:val="1A5FB4"/>
            <w:u w:val="single"/>
          </w:rPr>
          <w:t xml:space="preserve">github.com/Amineelmoumen</w:t>
        </w:r>
      </w:hyperlink>
      <w:r>
        <w:rPr>
          <w:sz w:val="18"/>
          <w:szCs w:val="18"/>
        </w:rPr>
        <w:t xml:space="preserve">  |  </w:t>
      </w:r>
      <w:hyperlink w:history="1" r:id="rId38bft2wkunp_yoipf6o4f">
        <w:r>
          <w:rPr>
            <w:color w:val="1A5FB4"/>
            <w:u w:val="single"/>
          </w:rPr>
          <w:t xml:space="preserve">amineelmoumen.dev</w:t>
        </w:r>
      </w:hyperlink>
    </w:p>
    <w:p>
      <w:pPr>
        <w:pStyle w:val="Heading2"/>
        <w:pBdr>
          <w:bottom w:val="single" w:color="1A1A1A" w:sz="6" w:space="2"/>
        </w:pBdr>
        <w:spacing w:after="100" w:before="200"/>
      </w:pPr>
      <w:r>
        <w:rPr>
          <w:b/>
          <w:bCs/>
          <w:sz w:val="20"/>
          <w:szCs w:val="20"/>
        </w:rPr>
        <w:t xml:space="preserve">PROFIL</w:t>
      </w:r>
    </w:p>
    <w:p>
      <w:pPr>
        <w:spacing w:after="80"/>
      </w:pPr>
      <w:r>
        <w:rPr>
          <w:sz w:val="19"/>
          <w:szCs w:val="19"/>
        </w:rPr>
        <w:t xml:space="preserve">Étudiant en dernière année d'ingénierie Logicielle &amp; IA à l'EMSI Marrakech. Je construis des systèmes full-stack de bout en bout : API REST adossées à PostgreSQL, MySQL ou MongoDB, interfaces React, et machine learning appliqué. J'ai livré un service Auto-ML toujours actif qui s'adapte à la dérive des données en temps réel, un assistant d'apprentissage propulsé par LLM, et une place de marché à deux faces avec paiements Stripe et messagerie intégrée. Je suis à l'aise sur l'architecture backend, les pipelines de données et l'intégration de modèles, et je recherche actuellement un stage PFE de 6 mois en IA/Data Science ou en ingénierie full-stack.</w:t>
      </w:r>
    </w:p>
    <w:p>
      <w:pPr>
        <w:pStyle w:val="Heading2"/>
        <w:pBdr>
          <w:bottom w:val="single" w:color="1A1A1A" w:sz="6" w:space="2"/>
        </w:pBdr>
        <w:spacing w:after="100" w:before="200"/>
      </w:pPr>
      <w:r>
        <w:rPr>
          <w:b/>
          <w:bCs/>
          <w:sz w:val="20"/>
          <w:szCs w:val="20"/>
        </w:rPr>
        <w:t xml:space="preserve">COMPÉTENCES</w:t>
      </w:r>
    </w:p>
    <w:p>
      <w:pPr>
        <w:spacing w:after="40"/>
      </w:pPr>
      <w:r>
        <w:rPr>
          <w:b/>
          <w:bCs/>
          <w:sz w:val="18"/>
          <w:szCs w:val="18"/>
        </w:rPr>
        <w:t xml:space="preserve">Langages: </w:t>
      </w:r>
      <w:r>
        <w:rPr>
          <w:sz w:val="18"/>
          <w:szCs w:val="18"/>
        </w:rPr>
        <w:t xml:space="preserve">Python, Java, JavaScript/TypeScript, C/C++, SQL</w:t>
      </w:r>
    </w:p>
    <w:p>
      <w:pPr>
        <w:spacing w:after="40"/>
      </w:pPr>
      <w:r>
        <w:rPr>
          <w:b/>
          <w:bCs/>
          <w:sz w:val="18"/>
          <w:szCs w:val="18"/>
        </w:rPr>
        <w:t xml:space="preserve">IA &amp; Machine Learning: </w:t>
      </w:r>
      <w:r>
        <w:rPr>
          <w:sz w:val="18"/>
          <w:szCs w:val="18"/>
        </w:rPr>
        <w:t xml:space="preserve">Machine Learning, Deep Learning, NLP, IA générative, Intégration LLM, RAG &amp; bases vectorielles, AutoML, Détection de dérive, Bandits multi-bras</w:t>
      </w:r>
    </w:p>
    <w:p>
      <w:pPr>
        <w:spacing w:after="40"/>
      </w:pPr>
      <w:r>
        <w:rPr>
          <w:b/>
          <w:bCs/>
          <w:sz w:val="18"/>
          <w:szCs w:val="18"/>
        </w:rPr>
        <w:t xml:space="preserve">Backend &amp; API: </w:t>
      </w:r>
      <w:r>
        <w:rPr>
          <w:sz w:val="18"/>
          <w:szCs w:val="18"/>
        </w:rPr>
        <w:t xml:space="preserve">Django, FastAPI, Node.js, Laravel, Conception d'API REST</w:t>
      </w:r>
    </w:p>
    <w:p>
      <w:pPr>
        <w:spacing w:after="40"/>
      </w:pPr>
      <w:r>
        <w:rPr>
          <w:b/>
          <w:bCs/>
          <w:sz w:val="18"/>
          <w:szCs w:val="18"/>
        </w:rPr>
        <w:t xml:space="preserve">Frontend &amp; Mobile: </w:t>
      </w:r>
      <w:r>
        <w:rPr>
          <w:sz w:val="18"/>
          <w:szCs w:val="18"/>
        </w:rPr>
        <w:t xml:space="preserve">React, Next.js, HTML/CSS, Android (Java)</w:t>
      </w:r>
    </w:p>
    <w:p>
      <w:pPr>
        <w:spacing w:after="40"/>
      </w:pPr>
      <w:r>
        <w:rPr>
          <w:b/>
          <w:bCs/>
          <w:sz w:val="18"/>
          <w:szCs w:val="18"/>
        </w:rPr>
        <w:t xml:space="preserve">Bases de données: </w:t>
      </w:r>
      <w:r>
        <w:rPr>
          <w:sz w:val="18"/>
          <w:szCs w:val="18"/>
        </w:rPr>
        <w:t xml:space="preserve">PostgreSQL, MySQL, MongoDB, Oracle Database, NoSQL</w:t>
      </w:r>
    </w:p>
    <w:p>
      <w:pPr>
        <w:spacing w:after="40"/>
      </w:pPr>
      <w:r>
        <w:rPr>
          <w:b/>
          <w:bCs/>
          <w:sz w:val="18"/>
          <w:szCs w:val="18"/>
        </w:rPr>
        <w:t xml:space="preserve">MLOps &amp; DevOps: </w:t>
      </w:r>
      <w:r>
        <w:rPr>
          <w:sz w:val="18"/>
          <w:szCs w:val="18"/>
        </w:rPr>
        <w:t xml:space="preserve">Docker, CI/CD, Prometheus, Grafana, Git/GitHub, Administration Unix/Linux</w:t>
      </w:r>
    </w:p>
    <w:p>
      <w:pPr>
        <w:spacing w:after="40"/>
      </w:pPr>
      <w:r>
        <w:rPr>
          <w:b/>
          <w:bCs/>
          <w:sz w:val="18"/>
          <w:szCs w:val="18"/>
        </w:rPr>
        <w:t xml:space="preserve">Bibliothèques &amp; outils: </w:t>
      </w:r>
      <w:r>
        <w:rPr>
          <w:sz w:val="18"/>
          <w:szCs w:val="18"/>
        </w:rPr>
        <w:t xml:space="preserve">OpenAI API, Scikit-learn, River, Optuna, Pandas, Matplotlib, Jupyter Notebook, Postman</w:t>
      </w:r>
    </w:p>
    <w:p>
      <w:pPr>
        <w:pStyle w:val="Heading2"/>
        <w:pBdr>
          <w:bottom w:val="single" w:color="1A1A1A" w:sz="6" w:space="2"/>
        </w:pBdr>
        <w:spacing w:after="100" w:before="200"/>
      </w:pPr>
      <w:r>
        <w:rPr>
          <w:b/>
          <w:bCs/>
          <w:sz w:val="20"/>
          <w:szCs w:val="20"/>
        </w:rPr>
        <w:t xml:space="preserve">PROJETS</w:t>
      </w:r>
    </w:p>
    <w:p>
      <w:pPr>
        <w:spacing w:after="40" w:before="120"/>
      </w:pPr>
      <w:r>
        <w:rPr>
          <w:b/>
          <w:bCs/>
          <w:sz w:val="19"/>
          <w:szCs w:val="19"/>
        </w:rPr>
        <w:t xml:space="preserve">Auto-ML — Recommandation adaptative de modèles</w:t>
      </w:r>
    </w:p>
    <w:p>
      <w:pPr>
        <w:spacing w:after="40"/>
      </w:pPr>
      <w:r>
        <w:rPr>
          <w:sz w:val="18"/>
          <w:szCs w:val="18"/>
        </w:rPr>
        <w:t xml:space="preserve">Service Auto-ML toujours actif : un bandit multi-bras choisit le meilleur modèle parmi trois candidats incrémentaux (Hoeffding Tree, KNN-ADWIN, SGDClassifier) sur signaux de dérive ADWIN/Page-Hinkley, réglage hors ligne via Optuna. Exposé via FastAPI, Docker, Prometheus/Grafana. Python, River, Scikit-learn, Optuna, FastAPI, Docker.</w:t>
      </w:r>
    </w:p>
    <w:p>
      <w:pPr>
        <w:spacing w:after="40" w:before="120"/>
      </w:pPr>
      <w:r>
        <w:rPr>
          <w:b/>
          <w:bCs/>
          <w:sz w:val="19"/>
          <w:szCs w:val="19"/>
        </w:rPr>
        <w:t xml:space="preserve">A.S.I.I.S — Plateforme d'apprentissage avec assistant IA</w:t>
      </w:r>
    </w:p>
    <w:p>
      <w:pPr>
        <w:spacing w:after="40"/>
      </w:pPr>
      <w:r>
        <w:rPr>
          <w:sz w:val="18"/>
          <w:szCs w:val="18"/>
        </w:rPr>
        <w:t xml:space="preserve">Une plateforme d'apprentissage propulsée par LLM, avec questions-réponses, recommandations personnalisées et un suivi de progression qui se met à jour automatiquement plutôt que de reposer sur une déclaration de l'utilisateur. Je l'ai volontairement limitée au contenu de l'apprenant plutôt que d'en faire un chatbot généraliste, et j'ai gardé la logique IA derrière sa propre API REST pour pouvoir la tester et la remplacer indépendamment du frontend. Python, FastAPI, OpenAI API.</w:t>
      </w:r>
    </w:p>
    <w:p>
      <w:pPr>
        <w:spacing w:after="40" w:before="120"/>
      </w:pPr>
      <w:r>
        <w:rPr>
          <w:b/>
          <w:bCs/>
          <w:sz w:val="19"/>
          <w:szCs w:val="19"/>
        </w:rPr>
        <w:t xml:space="preserve">Portfolio d'ingénierie personnel</w:t>
      </w:r>
      <w:r>
        <w:rPr>
          <w:sz w:val="19"/>
          <w:szCs w:val="19"/>
        </w:rPr>
        <w:t xml:space="preserve"> — </w:t>
      </w:r>
      <w:hyperlink w:history="1" r:id="rIdwoviiwiobatgb0qflpu-v">
        <w:r>
          <w:rPr>
            <w:color w:val="1A5FB4"/>
            <w:u w:val="single"/>
          </w:rPr>
          <w:t xml:space="preserve">amineelmoumen.dev</w:t>
        </w:r>
      </w:hyperlink>
    </w:p>
    <w:p>
      <w:pPr>
        <w:spacing w:after="40"/>
      </w:pPr>
      <w:r>
        <w:rPr>
          <w:sz w:val="18"/>
          <w:szCs w:val="18"/>
        </w:rPr>
        <w:t xml:space="preserve">Le site Next.js en production derrière ce CV, construit avec la rigueur d'un vrai produit : une suite de tests automatisés (130+ tests), une intégration continue sur chaque push via GitHub Actions, et une internationalisation complète en anglais, français et arabe, avec mise en page droite-à-gauche. Next.js, TypeScript, Tailwind CSS, Vercel.</w:t>
      </w:r>
    </w:p>
    <w:p>
      <w:pPr>
        <w:spacing w:after="40" w:before="120"/>
      </w:pPr>
      <w:r>
        <w:rPr>
          <w:b/>
          <w:bCs/>
          <w:sz w:val="19"/>
          <w:szCs w:val="19"/>
        </w:rPr>
        <w:t xml:space="preserve">AMSAhub — Place de marché de services freelance</w:t>
      </w:r>
    </w:p>
    <w:p>
      <w:pPr>
        <w:spacing w:after="40"/>
      </w:pPr>
      <w:r>
        <w:rPr>
          <w:sz w:val="18"/>
          <w:szCs w:val="18"/>
        </w:rPr>
        <w:t xml:space="preserve">Une place de marché à deux faces : les vendeurs publient des prestations, les acheteurs commandent et paient via Stripe, avec messagerie et avis. Le rôle est porté par le JWT plutôt que par un paramètre client, si bien qu'un même endpoint sert acheteur et vendeur sans qu'aucun des deux ne puisse forger sa vue. Le montant facturé est lu côté serveur depuis l'annonce, jamais depuis la requête. React, Node.js, Express, MongoDB, Stripe.</w:t>
      </w:r>
    </w:p>
    <w:p>
      <w:pPr>
        <w:spacing w:after="40" w:before="120"/>
      </w:pPr>
      <w:r>
        <w:rPr>
          <w:b/>
          <w:bCs/>
          <w:sz w:val="19"/>
          <w:szCs w:val="19"/>
        </w:rPr>
        <w:t xml:space="preserve">DiabPredict — Modèle de prédiction du risque de diabète</w:t>
      </w:r>
    </w:p>
    <w:p>
      <w:pPr>
        <w:spacing w:after="40"/>
      </w:pPr>
      <w:r>
        <w:rPr>
          <w:sz w:val="18"/>
          <w:szCs w:val="18"/>
        </w:rPr>
        <w:t xml:space="preserve">Un modèle de prédiction du risque de diabète avec un tableau de bord interactif affichant la courbe ROC et la matrice de confusion plutôt qu'un score unique. Pour un jeu de données médicales déséquilibré, j'ai privilégié des classificateurs interprétables et des résultats auditables à la précision brute. Python, Pandas, Scikit-learn, Matplotlib.</w:t>
      </w:r>
    </w:p>
    <w:p>
      <w:pPr>
        <w:spacing w:after="40" w:before="120"/>
      </w:pPr>
      <w:r>
        <w:rPr>
          <w:b/>
          <w:bCs/>
          <w:sz w:val="19"/>
          <w:szCs w:val="19"/>
        </w:rPr>
        <w:t xml:space="preserve">EmploiPub — Application Android de recherche d'emploi</w:t>
      </w:r>
    </w:p>
    <w:p>
      <w:pPr>
        <w:spacing w:after="40"/>
      </w:pPr>
      <w:r>
        <w:rPr>
          <w:sz w:val="18"/>
          <w:szCs w:val="18"/>
        </w:rPr>
        <w:t xml:space="preserve">Membre d'une équipe de 3 ingénieurs pour construire une application Android native de recherche d'emploi avec une API REST Laravel : authentification par token, gestion de CV, favoris et suivi complet des candidatures. Java, Android SDK, Laravel, MySQL.</w:t>
      </w:r>
    </w:p>
    <w:p>
      <w:pPr>
        <w:pStyle w:val="Heading2"/>
        <w:pBdr>
          <w:bottom w:val="single" w:color="1A1A1A" w:sz="6" w:space="2"/>
        </w:pBdr>
        <w:spacing w:after="100" w:before="200"/>
      </w:pPr>
      <w:r>
        <w:rPr>
          <w:b/>
          <w:bCs/>
          <w:sz w:val="20"/>
          <w:szCs w:val="20"/>
        </w:rPr>
        <w:t xml:space="preserve">EXPÉRIENCE</w:t>
      </w:r>
    </w:p>
    <w:p>
      <w:pPr>
        <w:spacing w:after="40" w:before="120"/>
      </w:pPr>
      <w:r>
        <w:rPr>
          <w:b/>
          <w:bCs/>
          <w:sz w:val="19"/>
          <w:szCs w:val="19"/>
        </w:rPr>
        <w:t xml:space="preserve">Stagiaire développeur web</w:t>
      </w:r>
      <w:r>
        <w:rPr>
          <w:sz w:val="19"/>
          <w:szCs w:val="19"/>
        </w:rPr>
        <w:t xml:space="preserve"> — </w:t>
      </w:r>
      <w:r>
        <w:rPr>
          <w:i/>
          <w:iCs/>
          <w:sz w:val="19"/>
          <w:szCs w:val="19"/>
        </w:rPr>
        <w:t xml:space="preserve">Southydraulic · 2025</w:t>
      </w:r>
    </w:p>
    <w:p>
      <w:pPr>
        <w:pStyle w:val="ListParagraph"/>
        <w:numPr>
          <w:ilvl w:val="0"/>
          <w:numId w:val="1"/>
        </w:numPr>
        <w:spacing w:after="40"/>
        <w:rPr>
          <w:sz w:val="18"/>
          <w:szCs w:val="18"/>
        </w:rPr>
      </w:pPr>
      <w:r>
        <w:t xml:space="preserve">Contribution à une plateforme web de gestion de projets d'ingénierie hydraulique (Laravel, React, MySQL), au sein d'une architecture à trois niveaux avec gestion des accès par rôle, en améliorant au passage l'interface et le parcours utilisateur</w:t>
      </w:r>
    </w:p>
    <w:p>
      <w:pPr>
        <w:spacing w:after="40" w:before="120"/>
      </w:pPr>
      <w:r>
        <w:rPr>
          <w:b/>
          <w:bCs/>
          <w:sz w:val="19"/>
          <w:szCs w:val="19"/>
        </w:rPr>
        <w:t xml:space="preserve">Stagiaire en systèmes d'information</w:t>
      </w:r>
      <w:r>
        <w:rPr>
          <w:sz w:val="19"/>
          <w:szCs w:val="19"/>
        </w:rPr>
        <w:t xml:space="preserve"> — </w:t>
      </w:r>
      <w:r>
        <w:rPr>
          <w:i/>
          <w:iCs/>
          <w:sz w:val="19"/>
          <w:szCs w:val="19"/>
        </w:rPr>
        <w:t xml:space="preserve">Clinique La Vallée, Tamesna · 2024</w:t>
      </w:r>
    </w:p>
    <w:p>
      <w:pPr>
        <w:pStyle w:val="ListParagraph"/>
        <w:numPr>
          <w:ilvl w:val="0"/>
          <w:numId w:val="1"/>
        </w:numPr>
        <w:spacing w:after="40"/>
        <w:rPr>
          <w:sz w:val="18"/>
          <w:szCs w:val="18"/>
        </w:rPr>
      </w:pPr>
      <w:r>
        <w:t xml:space="preserve">Participation à la refonte du système d'information de la clinique : analyse des besoins, définition des fonctionnalités et formalisation avec l'équipe informatique</w:t>
      </w:r>
    </w:p>
    <w:p>
      <w:pPr>
        <w:pStyle w:val="Heading2"/>
        <w:pBdr>
          <w:bottom w:val="single" w:color="1A1A1A" w:sz="6" w:space="2"/>
        </w:pBdr>
        <w:spacing w:after="100" w:before="200"/>
      </w:pPr>
      <w:r>
        <w:rPr>
          <w:b/>
          <w:bCs/>
          <w:sz w:val="20"/>
          <w:szCs w:val="20"/>
        </w:rPr>
        <w:t xml:space="preserve">FORMATION</w:t>
      </w:r>
    </w:p>
    <w:p>
      <w:pPr>
        <w:spacing w:after="40" w:before="120"/>
      </w:pPr>
      <w:r>
        <w:rPr>
          <w:b/>
          <w:bCs/>
          <w:sz w:val="19"/>
          <w:szCs w:val="19"/>
        </w:rPr>
        <w:t xml:space="preserve">Diplôme d'ingénieur — Informatique &amp; Réseaux, filière IA &amp; Data Science</w:t>
      </w:r>
      <w:r>
        <w:rPr>
          <w:sz w:val="19"/>
          <w:szCs w:val="19"/>
        </w:rPr>
        <w:t xml:space="preserve"> — </w:t>
      </w:r>
      <w:r>
        <w:rPr>
          <w:i/>
          <w:iCs/>
          <w:sz w:val="19"/>
          <w:szCs w:val="19"/>
        </w:rPr>
        <w:t xml:space="preserve">EMSI (École Marocaine des Sciences de l'Ingénieur), Marrakech</w:t>
      </w:r>
      <w:r>
        <w:rPr>
          <w:color w:val="444444"/>
          <w:sz w:val="18"/>
          <w:szCs w:val="18"/>
        </w:rPr>
        <w:t xml:space="preserve">  (Obtention prévue : 2027)</w:t>
      </w:r>
    </w:p>
    <w:p>
      <w:pPr>
        <w:spacing w:after="40"/>
      </w:pPr>
      <w:r>
        <w:rPr>
          <w:sz w:val="18"/>
          <w:szCs w:val="18"/>
        </w:rPr>
        <w:t xml:space="preserve">Matières clés : Machine Learning, Deep Learning, IA distribuée &amp; systèmes multi-agents, IA générative, NLP, Vision par ordinateur, Cloud Computing &amp; Virtualisation, Écosystèmes Big Data</w:t>
      </w:r>
    </w:p>
    <w:p>
      <w:pPr>
        <w:spacing w:after="40" w:before="120"/>
      </w:pPr>
      <w:r>
        <w:rPr>
          <w:b/>
          <w:bCs/>
          <w:sz w:val="19"/>
          <w:szCs w:val="19"/>
        </w:rPr>
        <w:t xml:space="preserve">Cycle préparatoire intégré</w:t>
      </w:r>
      <w:r>
        <w:rPr>
          <w:sz w:val="19"/>
          <w:szCs w:val="19"/>
        </w:rPr>
        <w:t xml:space="preserve"> — </w:t>
      </w:r>
      <w:r>
        <w:rPr>
          <w:i/>
          <w:iCs/>
          <w:sz w:val="19"/>
          <w:szCs w:val="19"/>
        </w:rPr>
        <w:t xml:space="preserve">EMSI, Marrakech · Baccalauréat scientifique</w:t>
      </w:r>
    </w:p>
    <w:p>
      <w:pPr>
        <w:pStyle w:val="Heading2"/>
        <w:pBdr>
          <w:bottom w:val="single" w:color="1A1A1A" w:sz="6" w:space="2"/>
        </w:pBdr>
        <w:spacing w:after="100" w:before="200"/>
      </w:pPr>
      <w:r>
        <w:rPr>
          <w:b/>
          <w:bCs/>
          <w:sz w:val="20"/>
          <w:szCs w:val="20"/>
        </w:rPr>
        <w:t xml:space="preserve">ACTIVITÉS &amp; LANGUES</w:t>
      </w:r>
    </w:p>
    <w:p>
      <w:pPr>
        <w:spacing w:after="80"/>
      </w:pPr>
      <w:r>
        <w:rPr>
          <w:sz w:val="18"/>
          <w:szCs w:val="18"/>
        </w:rPr>
        <w:t xml:space="preserve">IEEE Student Branch, EMSI Marrakech (Membre actif) · Arabe (langue maternelle) · Français (intermédiaire) · Anglais (intermédiaire) · Russe (débutant)</w:t>
      </w:r>
    </w:p>
    <w:sectPr>
      <w:pgSz w:w="11906" w:h="16838" w:orient="portrait"/>
      <w:pgMar w:top="720" w:right="900" w:bottom="72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d309bumao4yxh1zhaxmib" Type="http://schemas.openxmlformats.org/officeDocument/2006/relationships/hyperlink" Target="tel:+212693183097" TargetMode="External"/><Relationship Id="rIdur-kwybycy9oncmueyfz7" Type="http://schemas.openxmlformats.org/officeDocument/2006/relationships/hyperlink" Target="mailto:amineelmoumen699@gmail.com" TargetMode="External"/><Relationship Id="rIdnntnkcms70fw8kmimowws" Type="http://schemas.openxmlformats.org/officeDocument/2006/relationships/hyperlink" Target="https://www.linkedin.com/in/amine-el-moumen/" TargetMode="External"/><Relationship Id="rId2adwjfgkmbqf8_wjousz7" Type="http://schemas.openxmlformats.org/officeDocument/2006/relationships/hyperlink" Target="https://github.com/Amineelmoumen" TargetMode="External"/><Relationship Id="rId38bft2wkunp_yoipf6o4f" Type="http://schemas.openxmlformats.org/officeDocument/2006/relationships/hyperlink" Target="https://amineelmoumen.dev" TargetMode="External"/><Relationship Id="rIdwoviiwiobatgb0qflpu-v" Type="http://schemas.openxmlformats.org/officeDocument/2006/relationships/hyperlink" Target="https://amineelmoumen.dev" TargetMode="External"/><Relationship Id="rId1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2026-08-19T23:21:53.495Z</dcterms:created>
  <dcterms:modified xsi:type="dcterms:W3CDTF">2026-08-19T23:21:53.495Z</dcterms:modified>
</cp:coreProperties>
</file>

<file path=docProps/custom.xml><?xml version="1.0" encoding="utf-8"?>
<Properties xmlns="http://schemas.openxmlformats.org/officeDocument/2006/custom-properties" xmlns:vt="http://schemas.openxmlformats.org/officeDocument/2006/docPropsVTypes"/>
</file>